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6D7F64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6D7F64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A0708A">
        <w:rPr>
          <w:rFonts w:ascii="PT Astra Serif" w:hAnsi="PT Astra Serif" w:cs="Times New Roman"/>
          <w:sz w:val="24"/>
          <w:szCs w:val="24"/>
        </w:rPr>
        <w:t>2023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A070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A0708A">
              <w:rPr>
                <w:rFonts w:ascii="PT Astra Serif" w:hAnsi="PT Astra Serif"/>
              </w:rPr>
              <w:t> 316 858,68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E06A1" w:rsidRDefault="00721167" w:rsidP="00721167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Fabia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Легковой автомобиль </w:t>
            </w: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Skoda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A070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A0708A">
              <w:rPr>
                <w:rFonts w:ascii="PT Astra Serif" w:hAnsi="PT Astra Serif" w:cs="Times New Roman"/>
                <w:sz w:val="24"/>
                <w:szCs w:val="24"/>
              </w:rPr>
              <w:t> 471 085,03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A070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A0708A">
              <w:rPr>
                <w:rFonts w:ascii="PT Astra Serif" w:hAnsi="PT Astra Serif" w:cs="Times New Roman"/>
                <w:sz w:val="24"/>
                <w:szCs w:val="24"/>
              </w:rPr>
              <w:t> 600,00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7211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A7E55"/>
    <w:rsid w:val="004C60E4"/>
    <w:rsid w:val="00516DE9"/>
    <w:rsid w:val="0061333D"/>
    <w:rsid w:val="0064795C"/>
    <w:rsid w:val="006D7F64"/>
    <w:rsid w:val="006E4540"/>
    <w:rsid w:val="00721167"/>
    <w:rsid w:val="007A4431"/>
    <w:rsid w:val="007D0214"/>
    <w:rsid w:val="00826B2A"/>
    <w:rsid w:val="008B3EAF"/>
    <w:rsid w:val="009E4F47"/>
    <w:rsid w:val="00A0708A"/>
    <w:rsid w:val="00AF1076"/>
    <w:rsid w:val="00B32C06"/>
    <w:rsid w:val="00B63A3A"/>
    <w:rsid w:val="00B75A5D"/>
    <w:rsid w:val="00B76417"/>
    <w:rsid w:val="00B86D5E"/>
    <w:rsid w:val="00C271B0"/>
    <w:rsid w:val="00C462A4"/>
    <w:rsid w:val="00C5332D"/>
    <w:rsid w:val="00C6523A"/>
    <w:rsid w:val="00CC226F"/>
    <w:rsid w:val="00DF28AE"/>
    <w:rsid w:val="00E7532D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2024-05-02T05:42:00Z</dcterms:created>
  <dcterms:modified xsi:type="dcterms:W3CDTF">2024-05-02T05:50:00Z</dcterms:modified>
</cp:coreProperties>
</file>